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6AE4C" w14:textId="583B586B" w:rsidR="00D20F4E" w:rsidRPr="003860BD" w:rsidRDefault="00D20F4E" w:rsidP="00D20F4E">
      <w:pPr>
        <w:jc w:val="center"/>
        <w:rPr>
          <w:rFonts w:ascii="Arial" w:hAnsi="Arial" w:cs="Arial"/>
          <w:b/>
          <w:sz w:val="24"/>
          <w:lang w:val="en-GB"/>
        </w:rPr>
      </w:pPr>
      <w:r w:rsidRPr="003860BD">
        <w:rPr>
          <w:rFonts w:ascii="Arial" w:hAnsi="Arial" w:cs="Arial"/>
          <w:b/>
          <w:sz w:val="24"/>
          <w:lang w:val="en-GB"/>
        </w:rPr>
        <w:t>0</w:t>
      </w:r>
      <w:r w:rsidR="005A053E" w:rsidRPr="003860BD">
        <w:rPr>
          <w:rFonts w:ascii="Arial" w:hAnsi="Arial" w:cs="Arial"/>
          <w:b/>
          <w:sz w:val="24"/>
          <w:lang w:val="en-GB"/>
        </w:rPr>
        <w:t>2</w:t>
      </w:r>
      <w:r w:rsidR="003860BD" w:rsidRPr="003860BD">
        <w:rPr>
          <w:rFonts w:ascii="Arial" w:hAnsi="Arial" w:cs="Arial"/>
          <w:b/>
          <w:sz w:val="24"/>
          <w:lang w:val="en-GB"/>
        </w:rPr>
        <w:t xml:space="preserve"> OCTOBER</w:t>
      </w:r>
      <w:r w:rsidRPr="003860BD">
        <w:rPr>
          <w:rFonts w:ascii="Arial" w:hAnsi="Arial" w:cs="Arial"/>
          <w:b/>
          <w:sz w:val="24"/>
          <w:lang w:val="en-GB"/>
        </w:rPr>
        <w:t xml:space="preserve"> – </w:t>
      </w:r>
      <w:r w:rsidR="003860BD" w:rsidRPr="003860BD">
        <w:rPr>
          <w:rFonts w:ascii="Arial" w:hAnsi="Arial" w:cs="Arial"/>
          <w:b/>
          <w:sz w:val="24"/>
          <w:lang w:val="en-GB"/>
        </w:rPr>
        <w:t>XXVII SUNDAY</w:t>
      </w:r>
      <w:r w:rsidRPr="003860BD">
        <w:rPr>
          <w:rFonts w:ascii="Arial" w:hAnsi="Arial" w:cs="Arial"/>
          <w:b/>
          <w:sz w:val="24"/>
          <w:lang w:val="en-GB"/>
        </w:rPr>
        <w:t xml:space="preserve"> O.</w:t>
      </w:r>
      <w:r w:rsidR="003860BD" w:rsidRPr="003860BD">
        <w:rPr>
          <w:rFonts w:ascii="Arial" w:hAnsi="Arial" w:cs="Arial"/>
          <w:b/>
          <w:sz w:val="24"/>
          <w:lang w:val="en-GB"/>
        </w:rPr>
        <w:t>T.</w:t>
      </w:r>
      <w:r w:rsidRPr="003860BD">
        <w:rPr>
          <w:rFonts w:ascii="Arial" w:hAnsi="Arial" w:cs="Arial"/>
          <w:b/>
          <w:sz w:val="24"/>
          <w:lang w:val="en-GB"/>
        </w:rPr>
        <w:t xml:space="preserve"> [C]</w:t>
      </w:r>
    </w:p>
    <w:p w14:paraId="6739A13A" w14:textId="52846CAD" w:rsidR="006C6974" w:rsidRPr="003860BD" w:rsidRDefault="006C6974" w:rsidP="007333B6">
      <w:pPr>
        <w:jc w:val="both"/>
        <w:rPr>
          <w:rFonts w:ascii="Arial" w:hAnsi="Arial" w:cs="Arial"/>
          <w:b/>
          <w:sz w:val="26"/>
          <w:szCs w:val="26"/>
          <w:lang w:val="en-GB"/>
        </w:rPr>
      </w:pPr>
      <w:r w:rsidRPr="003860BD">
        <w:rPr>
          <w:rFonts w:ascii="Arial" w:hAnsi="Arial" w:cs="Arial"/>
          <w:b/>
          <w:sz w:val="26"/>
          <w:szCs w:val="26"/>
          <w:lang w:val="en-GB"/>
        </w:rPr>
        <w:t>“</w:t>
      </w:r>
      <w:r w:rsidR="003860BD" w:rsidRPr="003860BD">
        <w:rPr>
          <w:rFonts w:ascii="Arial" w:hAnsi="Arial" w:cs="Arial"/>
          <w:b/>
          <w:sz w:val="26"/>
          <w:szCs w:val="26"/>
          <w:lang w:val="en-GB"/>
        </w:rPr>
        <w:t>"If you have faith the size of a mustard seed, you would say to (this) mulberry tree, 'Be uprooted and planted in the sea,' and it would obey you</w:t>
      </w:r>
      <w:proofErr w:type="gramStart"/>
      <w:r w:rsidR="003860BD" w:rsidRPr="003860BD">
        <w:rPr>
          <w:rFonts w:ascii="Arial" w:hAnsi="Arial" w:cs="Arial"/>
          <w:b/>
          <w:sz w:val="26"/>
          <w:szCs w:val="26"/>
          <w:lang w:val="en-GB"/>
        </w:rPr>
        <w:t>. </w:t>
      </w:r>
      <w:r w:rsidRPr="003860BD">
        <w:rPr>
          <w:rFonts w:ascii="Arial" w:hAnsi="Arial" w:cs="Arial"/>
          <w:b/>
          <w:sz w:val="26"/>
          <w:szCs w:val="26"/>
          <w:lang w:val="en-GB"/>
        </w:rPr>
        <w:t>”</w:t>
      </w:r>
      <w:proofErr w:type="gramEnd"/>
      <w:r w:rsidRPr="003860BD">
        <w:rPr>
          <w:rFonts w:ascii="Arial" w:hAnsi="Arial" w:cs="Arial"/>
          <w:b/>
          <w:sz w:val="26"/>
          <w:szCs w:val="26"/>
          <w:lang w:val="en-GB"/>
        </w:rPr>
        <w:t xml:space="preserve">. </w:t>
      </w:r>
    </w:p>
    <w:p w14:paraId="28EB2595" w14:textId="717DE6A2" w:rsidR="00B246D8" w:rsidRPr="00776B73" w:rsidRDefault="00D825BF" w:rsidP="00D53794">
      <w:pPr>
        <w:jc w:val="both"/>
        <w:rPr>
          <w:rFonts w:ascii="Arial" w:hAnsi="Arial" w:cs="Arial"/>
          <w:b/>
          <w:szCs w:val="28"/>
          <w:lang w:val="en-GB"/>
        </w:rPr>
      </w:pPr>
      <w:r w:rsidRPr="00776B73">
        <w:rPr>
          <w:rFonts w:ascii="Arial" w:hAnsi="Arial" w:cs="Arial"/>
          <w:b/>
          <w:sz w:val="24"/>
          <w:szCs w:val="26"/>
          <w:lang w:val="en-GB"/>
        </w:rPr>
        <w:t xml:space="preserve">The heavenly Father is the doer of every miracle. </w:t>
      </w:r>
      <w:r w:rsidRPr="007B7BA3">
        <w:rPr>
          <w:rFonts w:ascii="Arial" w:hAnsi="Arial" w:cs="Arial"/>
          <w:b/>
          <w:sz w:val="24"/>
          <w:szCs w:val="26"/>
          <w:lang w:val="en-GB"/>
        </w:rPr>
        <w:t>The heavenly Father can do</w:t>
      </w:r>
      <w:r w:rsidR="00776B73" w:rsidRPr="007B7BA3">
        <w:rPr>
          <w:rFonts w:ascii="Arial" w:hAnsi="Arial" w:cs="Arial"/>
          <w:b/>
          <w:sz w:val="24"/>
          <w:szCs w:val="26"/>
          <w:lang w:val="en-GB"/>
        </w:rPr>
        <w:t xml:space="preserve"> a miracle directly for compassion, for love, for his great mercy. </w:t>
      </w:r>
      <w:proofErr w:type="gramStart"/>
      <w:r w:rsidR="00776B73" w:rsidRPr="007B7BA3">
        <w:rPr>
          <w:rFonts w:ascii="Arial" w:hAnsi="Arial" w:cs="Arial"/>
          <w:b/>
          <w:sz w:val="24"/>
          <w:szCs w:val="26"/>
          <w:lang w:val="en-GB"/>
        </w:rPr>
        <w:t>But</w:t>
      </w:r>
      <w:proofErr w:type="gramEnd"/>
      <w:r w:rsidR="00776B73" w:rsidRPr="007B7BA3">
        <w:rPr>
          <w:rFonts w:ascii="Arial" w:hAnsi="Arial" w:cs="Arial"/>
          <w:b/>
          <w:sz w:val="24"/>
          <w:szCs w:val="26"/>
          <w:lang w:val="en-GB"/>
        </w:rPr>
        <w:t xml:space="preserve"> He can also perform a miracle upon request of each of his son. </w:t>
      </w:r>
      <w:r w:rsidR="00776B73" w:rsidRPr="003860BD">
        <w:rPr>
          <w:rFonts w:ascii="Arial" w:hAnsi="Arial" w:cs="Arial"/>
          <w:b/>
          <w:sz w:val="24"/>
          <w:szCs w:val="26"/>
          <w:lang w:val="en-GB"/>
        </w:rPr>
        <w:t xml:space="preserve">Today Jesus says to his </w:t>
      </w:r>
      <w:proofErr w:type="gramStart"/>
      <w:r w:rsidR="00776B73" w:rsidRPr="003860BD">
        <w:rPr>
          <w:rFonts w:ascii="Arial" w:hAnsi="Arial" w:cs="Arial"/>
          <w:b/>
          <w:sz w:val="24"/>
          <w:szCs w:val="26"/>
          <w:lang w:val="en-GB"/>
        </w:rPr>
        <w:t>apostles:</w:t>
      </w:r>
      <w:proofErr w:type="gramEnd"/>
      <w:r w:rsidR="00776B73" w:rsidRPr="003860BD">
        <w:rPr>
          <w:rFonts w:ascii="Arial" w:hAnsi="Arial" w:cs="Arial"/>
          <w:b/>
          <w:sz w:val="24"/>
          <w:szCs w:val="26"/>
          <w:lang w:val="en-GB"/>
        </w:rPr>
        <w:t xml:space="preserve"> </w:t>
      </w:r>
      <w:r w:rsidR="003860BD" w:rsidRPr="003860BD">
        <w:rPr>
          <w:rFonts w:ascii="Arial" w:hAnsi="Arial" w:cs="Arial"/>
          <w:b/>
          <w:sz w:val="24"/>
          <w:szCs w:val="26"/>
          <w:lang w:val="en-GB"/>
        </w:rPr>
        <w:t>"If you have faith the size of a mustard seed, you would say to (this) mulberry tree, 'Be uprooted and planted in the sea,' and it would obey you.</w:t>
      </w:r>
      <w:r w:rsidR="00B246D8" w:rsidRPr="003860BD">
        <w:rPr>
          <w:rFonts w:ascii="Arial" w:hAnsi="Arial" w:cs="Arial"/>
          <w:b/>
          <w:sz w:val="24"/>
          <w:szCs w:val="26"/>
          <w:lang w:val="en-GB"/>
        </w:rPr>
        <w:t xml:space="preserve">”. </w:t>
      </w:r>
      <w:r w:rsidR="00776B73" w:rsidRPr="00776B73">
        <w:rPr>
          <w:rFonts w:ascii="Arial" w:hAnsi="Arial" w:cs="Arial"/>
          <w:b/>
          <w:sz w:val="24"/>
          <w:szCs w:val="24"/>
          <w:lang w:val="en-GB"/>
        </w:rPr>
        <w:t xml:space="preserve">What truth, high and deep, </w:t>
      </w:r>
      <w:proofErr w:type="gramStart"/>
      <w:r w:rsidR="00776B73" w:rsidRPr="00776B73">
        <w:rPr>
          <w:rFonts w:ascii="Arial" w:hAnsi="Arial" w:cs="Arial"/>
          <w:b/>
          <w:sz w:val="24"/>
          <w:szCs w:val="24"/>
          <w:lang w:val="en-GB"/>
        </w:rPr>
        <w:t>is hidden</w:t>
      </w:r>
      <w:proofErr w:type="gramEnd"/>
      <w:r w:rsidR="00776B73" w:rsidRPr="00776B73">
        <w:rPr>
          <w:rFonts w:ascii="Arial" w:hAnsi="Arial" w:cs="Arial"/>
          <w:b/>
          <w:sz w:val="24"/>
          <w:szCs w:val="24"/>
          <w:lang w:val="en-GB"/>
        </w:rPr>
        <w:t xml:space="preserve"> in this statement of </w:t>
      </w:r>
      <w:r w:rsidR="00776B73">
        <w:rPr>
          <w:rFonts w:ascii="Arial" w:hAnsi="Arial" w:cs="Arial"/>
          <w:b/>
          <w:sz w:val="24"/>
          <w:szCs w:val="24"/>
          <w:lang w:val="en-GB"/>
        </w:rPr>
        <w:t xml:space="preserve">Jesus the Lord? Let us begin from the truth of faith. Let us </w:t>
      </w:r>
      <w:proofErr w:type="gramStart"/>
      <w:r w:rsidR="00776B73">
        <w:rPr>
          <w:rFonts w:ascii="Arial" w:hAnsi="Arial" w:cs="Arial"/>
          <w:b/>
          <w:sz w:val="24"/>
          <w:szCs w:val="24"/>
          <w:lang w:val="en-GB"/>
        </w:rPr>
        <w:t>ask:</w:t>
      </w:r>
      <w:proofErr w:type="gramEnd"/>
      <w:r w:rsidR="00776B73">
        <w:rPr>
          <w:rFonts w:ascii="Arial" w:hAnsi="Arial" w:cs="Arial"/>
          <w:b/>
          <w:sz w:val="24"/>
          <w:szCs w:val="24"/>
          <w:lang w:val="en-GB"/>
        </w:rPr>
        <w:t xml:space="preserve"> what is faith? It is most pure obedience to each word – I repeat: to each word – that has come, comes, will come out the mouth of God. If I listen to the Word of the Lord, the mulberry tree of my life will immediately be planted in the heart of Christ Jesus and drawing every lymph of eternal life from </w:t>
      </w:r>
      <w:proofErr w:type="gramStart"/>
      <w:r w:rsidR="00776B73">
        <w:rPr>
          <w:rFonts w:ascii="Arial" w:hAnsi="Arial" w:cs="Arial"/>
          <w:b/>
          <w:sz w:val="24"/>
          <w:szCs w:val="24"/>
          <w:lang w:val="en-GB"/>
        </w:rPr>
        <w:t>it,</w:t>
      </w:r>
      <w:proofErr w:type="gramEnd"/>
      <w:r w:rsidR="00776B73">
        <w:rPr>
          <w:rFonts w:ascii="Arial" w:hAnsi="Arial" w:cs="Arial"/>
          <w:b/>
          <w:sz w:val="24"/>
          <w:szCs w:val="24"/>
          <w:lang w:val="en-GB"/>
        </w:rPr>
        <w:t xml:space="preserve"> will always bear great fruits of salvation and of redemption for the entire world. Once m mulberry tree is planted in the heart of Christ for having, I, listened to his Word – descending faith </w:t>
      </w:r>
      <w:r w:rsidR="00333298">
        <w:rPr>
          <w:rFonts w:ascii="Arial" w:hAnsi="Arial" w:cs="Arial"/>
          <w:b/>
          <w:sz w:val="24"/>
          <w:szCs w:val="24"/>
          <w:lang w:val="en-GB"/>
        </w:rPr>
        <w:t>–</w:t>
      </w:r>
      <w:r w:rsidR="00776B73">
        <w:rPr>
          <w:rFonts w:ascii="Arial" w:hAnsi="Arial" w:cs="Arial"/>
          <w:b/>
          <w:sz w:val="24"/>
          <w:szCs w:val="24"/>
          <w:lang w:val="en-GB"/>
        </w:rPr>
        <w:t xml:space="preserve"> </w:t>
      </w:r>
      <w:r w:rsidR="00333298">
        <w:rPr>
          <w:rFonts w:ascii="Arial" w:hAnsi="Arial" w:cs="Arial"/>
          <w:b/>
          <w:sz w:val="24"/>
          <w:szCs w:val="24"/>
          <w:lang w:val="en-GB"/>
        </w:rPr>
        <w:t xml:space="preserve">I can ask Christ Jesus this or that particular mulberry tree be planted in his heart, as well, in order to bear fruits of eternal life, too. The more the descending faith grows in obedience and the more the ascending faith </w:t>
      </w:r>
      <w:proofErr w:type="gramStart"/>
      <w:r w:rsidR="00333298">
        <w:rPr>
          <w:rFonts w:ascii="Arial" w:hAnsi="Arial" w:cs="Arial"/>
          <w:b/>
          <w:sz w:val="24"/>
          <w:szCs w:val="24"/>
          <w:lang w:val="en-GB"/>
        </w:rPr>
        <w:t>will also</w:t>
      </w:r>
      <w:proofErr w:type="gramEnd"/>
      <w:r w:rsidR="00333298">
        <w:rPr>
          <w:rFonts w:ascii="Arial" w:hAnsi="Arial" w:cs="Arial"/>
          <w:b/>
          <w:sz w:val="24"/>
          <w:szCs w:val="24"/>
          <w:lang w:val="en-GB"/>
        </w:rPr>
        <w:t xml:space="preserve"> grow in listening. No one can say to Christ Jesus to plant a mulberry in his heart, except from our mulberry tree that </w:t>
      </w:r>
      <w:proofErr w:type="gramStart"/>
      <w:r w:rsidR="00333298">
        <w:rPr>
          <w:rFonts w:ascii="Arial" w:hAnsi="Arial" w:cs="Arial"/>
          <w:b/>
          <w:sz w:val="24"/>
          <w:szCs w:val="24"/>
          <w:lang w:val="en-GB"/>
        </w:rPr>
        <w:t>is planted</w:t>
      </w:r>
      <w:proofErr w:type="gramEnd"/>
      <w:r w:rsidR="00333298">
        <w:rPr>
          <w:rFonts w:ascii="Arial" w:hAnsi="Arial" w:cs="Arial"/>
          <w:b/>
          <w:sz w:val="24"/>
          <w:szCs w:val="24"/>
          <w:lang w:val="en-GB"/>
        </w:rPr>
        <w:t xml:space="preserve"> in the heart of Christ Jesus and lives of perfect obedience. The fruits of the ascending faith are borne from the tree of the descending faith. The more the tree of the descending faith grows and the more abundant the fruits of the ascending faith will be. God speaks and we listen to Him, we put his Word into practice, turning it into our life. We speak to the </w:t>
      </w:r>
      <w:proofErr w:type="gramStart"/>
      <w:r w:rsidR="00333298">
        <w:rPr>
          <w:rFonts w:ascii="Arial" w:hAnsi="Arial" w:cs="Arial"/>
          <w:b/>
          <w:sz w:val="24"/>
          <w:szCs w:val="24"/>
          <w:lang w:val="en-GB"/>
        </w:rPr>
        <w:t>Lord,</w:t>
      </w:r>
      <w:proofErr w:type="gramEnd"/>
      <w:r w:rsidR="00333298">
        <w:rPr>
          <w:rFonts w:ascii="Arial" w:hAnsi="Arial" w:cs="Arial"/>
          <w:b/>
          <w:sz w:val="24"/>
          <w:szCs w:val="24"/>
          <w:lang w:val="en-GB"/>
        </w:rPr>
        <w:t xml:space="preserve"> the Lord listens and turns our word into history. Perfect faith. This faith makes every life Christian.</w:t>
      </w:r>
    </w:p>
    <w:p w14:paraId="03F79486" w14:textId="5C291FC3" w:rsidR="00D53794" w:rsidRPr="00333298" w:rsidRDefault="00333298" w:rsidP="00D53794">
      <w:pPr>
        <w:jc w:val="both"/>
        <w:rPr>
          <w:rFonts w:ascii="Arial" w:hAnsi="Arial" w:cs="Arial"/>
          <w:b/>
          <w:sz w:val="24"/>
          <w:szCs w:val="28"/>
          <w:lang w:val="en-GB"/>
        </w:rPr>
      </w:pPr>
      <w:r w:rsidRPr="00333298">
        <w:rPr>
          <w:rFonts w:ascii="Arial" w:hAnsi="Arial" w:cs="Arial"/>
          <w:b/>
          <w:sz w:val="24"/>
          <w:szCs w:val="28"/>
          <w:lang w:val="en-GB"/>
        </w:rPr>
        <w:t xml:space="preserve">Let us read the text of </w:t>
      </w:r>
      <w:proofErr w:type="spellStart"/>
      <w:r w:rsidRPr="00333298">
        <w:rPr>
          <w:rFonts w:ascii="Arial" w:hAnsi="Arial" w:cs="Arial"/>
          <w:b/>
          <w:sz w:val="24"/>
          <w:szCs w:val="28"/>
          <w:lang w:val="en-GB"/>
        </w:rPr>
        <w:t>Lk</w:t>
      </w:r>
      <w:proofErr w:type="spellEnd"/>
      <w:r w:rsidR="00D721CC" w:rsidRPr="00333298">
        <w:rPr>
          <w:rFonts w:ascii="Arial" w:hAnsi="Arial" w:cs="Arial"/>
          <w:b/>
          <w:sz w:val="24"/>
          <w:szCs w:val="28"/>
          <w:lang w:val="en-GB"/>
        </w:rPr>
        <w:t xml:space="preserve"> 17</w:t>
      </w:r>
      <w:proofErr w:type="gramStart"/>
      <w:r w:rsidR="00D721CC" w:rsidRPr="00333298">
        <w:rPr>
          <w:rFonts w:ascii="Arial" w:hAnsi="Arial" w:cs="Arial"/>
          <w:b/>
          <w:sz w:val="24"/>
          <w:szCs w:val="28"/>
          <w:lang w:val="en-GB"/>
        </w:rPr>
        <w:t>,5</w:t>
      </w:r>
      <w:proofErr w:type="gramEnd"/>
      <w:r w:rsidR="00D721CC" w:rsidRPr="00333298">
        <w:rPr>
          <w:rFonts w:ascii="Arial" w:hAnsi="Arial" w:cs="Arial"/>
          <w:b/>
          <w:sz w:val="24"/>
          <w:szCs w:val="28"/>
          <w:lang w:val="en-GB"/>
        </w:rPr>
        <w:t>-10</w:t>
      </w:r>
    </w:p>
    <w:p w14:paraId="31D00A9C" w14:textId="2B9237F4" w:rsidR="007B7BA3" w:rsidRPr="007B7BA3" w:rsidRDefault="007B7BA3" w:rsidP="007B7BA3">
      <w:pPr>
        <w:jc w:val="both"/>
        <w:rPr>
          <w:rFonts w:ascii="Arial" w:hAnsi="Arial" w:cs="Arial"/>
          <w:b/>
          <w:sz w:val="24"/>
          <w:szCs w:val="28"/>
          <w:lang w:val="en-GB"/>
        </w:rPr>
      </w:pPr>
      <w:proofErr w:type="gramStart"/>
      <w:r w:rsidRPr="007B7BA3">
        <w:rPr>
          <w:rFonts w:ascii="Arial" w:hAnsi="Arial" w:cs="Arial"/>
          <w:b/>
          <w:sz w:val="24"/>
          <w:szCs w:val="28"/>
          <w:lang w:val="en-GB"/>
        </w:rPr>
        <w:t>And</w:t>
      </w:r>
      <w:proofErr w:type="gramEnd"/>
      <w:r w:rsidRPr="007B7BA3">
        <w:rPr>
          <w:rFonts w:ascii="Arial" w:hAnsi="Arial" w:cs="Arial"/>
          <w:b/>
          <w:sz w:val="24"/>
          <w:szCs w:val="28"/>
          <w:lang w:val="en-GB"/>
        </w:rPr>
        <w:t xml:space="preserve"> the apostles said to the Lord, "Increase our faith."</w:t>
      </w:r>
      <w:r>
        <w:rPr>
          <w:rFonts w:ascii="Arial" w:hAnsi="Arial" w:cs="Arial"/>
          <w:b/>
          <w:sz w:val="24"/>
          <w:szCs w:val="28"/>
          <w:lang w:val="en-GB"/>
        </w:rPr>
        <w:t xml:space="preserve"> </w:t>
      </w:r>
      <w:r w:rsidRPr="007B7BA3">
        <w:rPr>
          <w:rFonts w:ascii="Arial" w:hAnsi="Arial" w:cs="Arial"/>
          <w:b/>
          <w:sz w:val="24"/>
          <w:szCs w:val="28"/>
          <w:lang w:val="en-GB"/>
        </w:rPr>
        <w:t xml:space="preserve">The Lord replied, "If you have faith the size of a mustard seed, you would say to (this) mulberry tree, 'Be uprooted and planted in the sea,' and it would obey you. "Who among you would say to your servant who has just come in from </w:t>
      </w:r>
      <w:proofErr w:type="spellStart"/>
      <w:r w:rsidRPr="007B7BA3">
        <w:rPr>
          <w:rFonts w:ascii="Arial" w:hAnsi="Arial" w:cs="Arial"/>
          <w:b/>
          <w:sz w:val="24"/>
          <w:szCs w:val="28"/>
          <w:lang w:val="en-GB"/>
        </w:rPr>
        <w:t>plowing</w:t>
      </w:r>
      <w:proofErr w:type="spellEnd"/>
      <w:r w:rsidRPr="007B7BA3">
        <w:rPr>
          <w:rFonts w:ascii="Arial" w:hAnsi="Arial" w:cs="Arial"/>
          <w:b/>
          <w:sz w:val="24"/>
          <w:szCs w:val="28"/>
          <w:lang w:val="en-GB"/>
        </w:rPr>
        <w:t xml:space="preserve"> or tending sheep in the </w:t>
      </w:r>
      <w:proofErr w:type="gramStart"/>
      <w:r w:rsidRPr="007B7BA3">
        <w:rPr>
          <w:rFonts w:ascii="Arial" w:hAnsi="Arial" w:cs="Arial"/>
          <w:b/>
          <w:sz w:val="24"/>
          <w:szCs w:val="28"/>
          <w:lang w:val="en-GB"/>
        </w:rPr>
        <w:t>field,</w:t>
      </w:r>
      <w:proofErr w:type="gramEnd"/>
      <w:r w:rsidRPr="007B7BA3">
        <w:rPr>
          <w:rFonts w:ascii="Arial" w:hAnsi="Arial" w:cs="Arial"/>
          <w:b/>
          <w:sz w:val="24"/>
          <w:szCs w:val="28"/>
          <w:lang w:val="en-GB"/>
        </w:rPr>
        <w:t xml:space="preserve"> 'Come here immediately and take your place at table'?</w:t>
      </w:r>
      <w:r>
        <w:rPr>
          <w:rFonts w:ascii="Arial" w:hAnsi="Arial" w:cs="Arial"/>
          <w:b/>
          <w:sz w:val="24"/>
          <w:szCs w:val="28"/>
          <w:lang w:val="en-GB"/>
        </w:rPr>
        <w:t xml:space="preserve"> </w:t>
      </w:r>
      <w:r w:rsidRPr="007B7BA3">
        <w:rPr>
          <w:rFonts w:ascii="Arial" w:hAnsi="Arial" w:cs="Arial"/>
          <w:b/>
          <w:sz w:val="24"/>
          <w:szCs w:val="28"/>
          <w:lang w:val="en-GB"/>
        </w:rPr>
        <w:t xml:space="preserve">Would he not rather say to him, 'Prepare something for me to </w:t>
      </w:r>
      <w:proofErr w:type="gramStart"/>
      <w:r w:rsidRPr="007B7BA3">
        <w:rPr>
          <w:rFonts w:ascii="Arial" w:hAnsi="Arial" w:cs="Arial"/>
          <w:b/>
          <w:sz w:val="24"/>
          <w:szCs w:val="28"/>
          <w:lang w:val="en-GB"/>
        </w:rPr>
        <w:t>eat.</w:t>
      </w:r>
      <w:proofErr w:type="gramEnd"/>
      <w:r w:rsidRPr="007B7BA3">
        <w:rPr>
          <w:rFonts w:ascii="Arial" w:hAnsi="Arial" w:cs="Arial"/>
          <w:b/>
          <w:sz w:val="24"/>
          <w:szCs w:val="28"/>
          <w:lang w:val="en-GB"/>
        </w:rPr>
        <w:t xml:space="preserve"> Put on your apron and wait on </w:t>
      </w:r>
      <w:proofErr w:type="gramStart"/>
      <w:r w:rsidRPr="007B7BA3">
        <w:rPr>
          <w:rFonts w:ascii="Arial" w:hAnsi="Arial" w:cs="Arial"/>
          <w:b/>
          <w:sz w:val="24"/>
          <w:szCs w:val="28"/>
          <w:lang w:val="en-GB"/>
        </w:rPr>
        <w:t>me while I eat and drink</w:t>
      </w:r>
      <w:proofErr w:type="gramEnd"/>
      <w:r w:rsidRPr="007B7BA3">
        <w:rPr>
          <w:rFonts w:ascii="Arial" w:hAnsi="Arial" w:cs="Arial"/>
          <w:b/>
          <w:sz w:val="24"/>
          <w:szCs w:val="28"/>
          <w:lang w:val="en-GB"/>
        </w:rPr>
        <w:t>. You may eat and drink when I am finished'?</w:t>
      </w:r>
      <w:r>
        <w:rPr>
          <w:rFonts w:ascii="Arial" w:hAnsi="Arial" w:cs="Arial"/>
          <w:b/>
          <w:sz w:val="24"/>
          <w:szCs w:val="28"/>
          <w:lang w:val="en-GB"/>
        </w:rPr>
        <w:t xml:space="preserve"> </w:t>
      </w:r>
      <w:r w:rsidRPr="007B7BA3">
        <w:rPr>
          <w:rFonts w:ascii="Arial" w:hAnsi="Arial" w:cs="Arial"/>
          <w:b/>
          <w:sz w:val="24"/>
          <w:szCs w:val="28"/>
          <w:lang w:val="en-GB"/>
        </w:rPr>
        <w:t xml:space="preserve">Is he grateful to that servant because he did what </w:t>
      </w:r>
      <w:proofErr w:type="gramStart"/>
      <w:r w:rsidRPr="007B7BA3">
        <w:rPr>
          <w:rFonts w:ascii="Arial" w:hAnsi="Arial" w:cs="Arial"/>
          <w:b/>
          <w:sz w:val="24"/>
          <w:szCs w:val="28"/>
          <w:lang w:val="en-GB"/>
        </w:rPr>
        <w:t>was commanded</w:t>
      </w:r>
      <w:proofErr w:type="gramEnd"/>
      <w:r w:rsidRPr="007B7BA3">
        <w:rPr>
          <w:rFonts w:ascii="Arial" w:hAnsi="Arial" w:cs="Arial"/>
          <w:b/>
          <w:sz w:val="24"/>
          <w:szCs w:val="28"/>
          <w:lang w:val="en-GB"/>
        </w:rPr>
        <w:t>?</w:t>
      </w:r>
      <w:r>
        <w:rPr>
          <w:rFonts w:ascii="Arial" w:hAnsi="Arial" w:cs="Arial"/>
          <w:b/>
          <w:sz w:val="24"/>
          <w:szCs w:val="28"/>
          <w:lang w:val="en-GB"/>
        </w:rPr>
        <w:t xml:space="preserve"> </w:t>
      </w:r>
      <w:proofErr w:type="gramStart"/>
      <w:r w:rsidRPr="007B7BA3">
        <w:rPr>
          <w:rFonts w:ascii="Arial" w:hAnsi="Arial" w:cs="Arial"/>
          <w:b/>
          <w:sz w:val="24"/>
          <w:szCs w:val="28"/>
          <w:lang w:val="en-GB"/>
        </w:rPr>
        <w:t>So</w:t>
      </w:r>
      <w:proofErr w:type="gramEnd"/>
      <w:r w:rsidRPr="007B7BA3">
        <w:rPr>
          <w:rFonts w:ascii="Arial" w:hAnsi="Arial" w:cs="Arial"/>
          <w:b/>
          <w:sz w:val="24"/>
          <w:szCs w:val="28"/>
          <w:lang w:val="en-GB"/>
        </w:rPr>
        <w:t xml:space="preserve"> should it be with you. When you have done all you have been commanded, say, 'We are unprofitable servants; we have done what we were obliged to do.'"</w:t>
      </w:r>
    </w:p>
    <w:p w14:paraId="4805638A" w14:textId="77777777" w:rsidR="007B7BA3" w:rsidRPr="007B7BA3" w:rsidRDefault="007B7BA3" w:rsidP="00AC39C5">
      <w:pPr>
        <w:jc w:val="both"/>
        <w:rPr>
          <w:rFonts w:ascii="Arial" w:hAnsi="Arial" w:cs="Arial"/>
          <w:b/>
          <w:sz w:val="24"/>
          <w:szCs w:val="28"/>
          <w:lang w:val="en-GB"/>
        </w:rPr>
      </w:pPr>
    </w:p>
    <w:p w14:paraId="22D1A90B" w14:textId="478D30AA" w:rsidR="00AC39C5" w:rsidRPr="003860BD" w:rsidRDefault="00A2077C" w:rsidP="00AC39C5">
      <w:pPr>
        <w:jc w:val="both"/>
        <w:rPr>
          <w:rFonts w:ascii="Arial" w:hAnsi="Arial" w:cs="Arial"/>
          <w:b/>
          <w:sz w:val="24"/>
          <w:szCs w:val="28"/>
          <w:lang w:val="en-GB"/>
        </w:rPr>
      </w:pPr>
      <w:r>
        <w:rPr>
          <w:rFonts w:ascii="Arial" w:hAnsi="Arial" w:cs="Arial"/>
          <w:b/>
          <w:sz w:val="24"/>
          <w:szCs w:val="28"/>
          <w:lang w:val="en-GB"/>
        </w:rPr>
        <w:t>What must one always do to be able to say</w:t>
      </w:r>
      <w:r w:rsidRPr="00A2077C">
        <w:rPr>
          <w:rFonts w:ascii="Arial" w:hAnsi="Arial" w:cs="Arial"/>
          <w:b/>
          <w:sz w:val="24"/>
          <w:szCs w:val="28"/>
          <w:lang w:val="en-GB"/>
        </w:rPr>
        <w:t xml:space="preserve">: 'We are unprofitable servants; we have done what we were obliged to </w:t>
      </w:r>
      <w:proofErr w:type="gramStart"/>
      <w:r w:rsidRPr="00A2077C">
        <w:rPr>
          <w:rFonts w:ascii="Arial" w:hAnsi="Arial" w:cs="Arial"/>
          <w:b/>
          <w:sz w:val="24"/>
          <w:szCs w:val="28"/>
          <w:lang w:val="en-GB"/>
        </w:rPr>
        <w:t>do.'</w:t>
      </w:r>
      <w:r w:rsidR="00F83B02" w:rsidRPr="00A2077C">
        <w:rPr>
          <w:rFonts w:ascii="Arial" w:hAnsi="Arial" w:cs="Arial"/>
          <w:b/>
          <w:sz w:val="24"/>
          <w:szCs w:val="28"/>
          <w:lang w:val="en-GB"/>
        </w:rPr>
        <w:t>?</w:t>
      </w:r>
      <w:r w:rsidR="00B246D8" w:rsidRPr="00A2077C">
        <w:rPr>
          <w:rFonts w:ascii="Arial" w:hAnsi="Arial" w:cs="Arial"/>
          <w:b/>
          <w:sz w:val="24"/>
          <w:szCs w:val="28"/>
          <w:lang w:val="en-GB"/>
        </w:rPr>
        <w:t>.</w:t>
      </w:r>
      <w:proofErr w:type="gramEnd"/>
      <w:r w:rsidR="00B246D8" w:rsidRPr="00A2077C">
        <w:rPr>
          <w:rFonts w:ascii="Arial" w:hAnsi="Arial" w:cs="Arial"/>
          <w:b/>
          <w:sz w:val="24"/>
          <w:szCs w:val="28"/>
          <w:lang w:val="en-GB"/>
        </w:rPr>
        <w:t xml:space="preserve"> </w:t>
      </w:r>
      <w:r w:rsidRPr="00A2077C">
        <w:rPr>
          <w:rFonts w:ascii="Arial" w:hAnsi="Arial" w:cs="Arial"/>
          <w:b/>
          <w:sz w:val="24"/>
          <w:szCs w:val="28"/>
          <w:lang w:val="en-GB"/>
        </w:rPr>
        <w:t xml:space="preserve">We must obey every gift, spiritual gift, ministry, vocation, mission entrusted on us by the Holy Spirit. This is the general obedience, namely it is obedience for every single Christian. Then this obedience </w:t>
      </w:r>
      <w:proofErr w:type="gramStart"/>
      <w:r w:rsidRPr="00A2077C">
        <w:rPr>
          <w:rFonts w:ascii="Arial" w:hAnsi="Arial" w:cs="Arial"/>
          <w:b/>
          <w:sz w:val="24"/>
          <w:szCs w:val="28"/>
          <w:lang w:val="en-GB"/>
        </w:rPr>
        <w:t>must be accompanied</w:t>
      </w:r>
      <w:proofErr w:type="gramEnd"/>
      <w:r w:rsidRPr="00A2077C">
        <w:rPr>
          <w:rFonts w:ascii="Arial" w:hAnsi="Arial" w:cs="Arial"/>
          <w:b/>
          <w:sz w:val="24"/>
          <w:szCs w:val="28"/>
          <w:lang w:val="en-GB"/>
        </w:rPr>
        <w:t xml:space="preserve"> by the particular, personal obedience. To the obedience of the </w:t>
      </w:r>
      <w:proofErr w:type="gramStart"/>
      <w:r w:rsidRPr="00A2077C">
        <w:rPr>
          <w:rFonts w:ascii="Arial" w:hAnsi="Arial" w:cs="Arial"/>
          <w:b/>
          <w:sz w:val="24"/>
          <w:szCs w:val="28"/>
          <w:lang w:val="en-GB"/>
        </w:rPr>
        <w:t>Christian</w:t>
      </w:r>
      <w:proofErr w:type="gramEnd"/>
      <w:r w:rsidRPr="00A2077C">
        <w:rPr>
          <w:rFonts w:ascii="Arial" w:hAnsi="Arial" w:cs="Arial"/>
          <w:b/>
          <w:sz w:val="24"/>
          <w:szCs w:val="28"/>
          <w:lang w:val="en-GB"/>
        </w:rPr>
        <w:t xml:space="preserve"> the bishop must add the obedience proper to the bishop and thus the presbyter, the deacon, the confirmed, the baptized, the doctor, the prophet, the teacher. It is also valid for the king, the prince, the president, the minister, the legislator, the magistrate, the judge, the philosopher, the scientist, the professor, the craftsman, the employee, the employer, the married, the celibate, the man, the woman, the elder, the young, the student, the trainee, the father, the mother, the son. </w:t>
      </w:r>
      <w:r>
        <w:rPr>
          <w:rFonts w:ascii="Arial" w:hAnsi="Arial" w:cs="Arial"/>
          <w:b/>
          <w:sz w:val="24"/>
          <w:szCs w:val="28"/>
          <w:lang w:val="en-GB"/>
        </w:rPr>
        <w:t xml:space="preserve">If one does not live both the universal </w:t>
      </w:r>
      <w:r w:rsidR="008B20F4">
        <w:rPr>
          <w:rFonts w:ascii="Arial" w:hAnsi="Arial" w:cs="Arial"/>
          <w:b/>
          <w:sz w:val="24"/>
          <w:szCs w:val="28"/>
          <w:lang w:val="en-GB"/>
        </w:rPr>
        <w:t>righteousness</w:t>
      </w:r>
      <w:r>
        <w:rPr>
          <w:rFonts w:ascii="Arial" w:hAnsi="Arial" w:cs="Arial"/>
          <w:b/>
          <w:sz w:val="24"/>
          <w:szCs w:val="28"/>
          <w:lang w:val="en-GB"/>
        </w:rPr>
        <w:t xml:space="preserve"> and the particular one, we can never say of having done what we </w:t>
      </w:r>
      <w:proofErr w:type="gramStart"/>
      <w:r>
        <w:rPr>
          <w:rFonts w:ascii="Arial" w:hAnsi="Arial" w:cs="Arial"/>
          <w:b/>
          <w:sz w:val="24"/>
          <w:szCs w:val="28"/>
          <w:lang w:val="en-GB"/>
        </w:rPr>
        <w:t>were asked</w:t>
      </w:r>
      <w:proofErr w:type="gramEnd"/>
      <w:r>
        <w:rPr>
          <w:rFonts w:ascii="Arial" w:hAnsi="Arial" w:cs="Arial"/>
          <w:b/>
          <w:sz w:val="24"/>
          <w:szCs w:val="28"/>
          <w:lang w:val="en-GB"/>
        </w:rPr>
        <w:t xml:space="preserve">. </w:t>
      </w:r>
      <w:r w:rsidRPr="00A2077C">
        <w:rPr>
          <w:rFonts w:ascii="Arial" w:hAnsi="Arial" w:cs="Arial"/>
          <w:b/>
          <w:sz w:val="24"/>
          <w:szCs w:val="28"/>
          <w:lang w:val="en-GB"/>
        </w:rPr>
        <w:t xml:space="preserve">Whoever is without the universal </w:t>
      </w:r>
      <w:r w:rsidR="008B20F4">
        <w:rPr>
          <w:rFonts w:ascii="Arial" w:hAnsi="Arial" w:cs="Arial"/>
          <w:b/>
          <w:sz w:val="24"/>
          <w:szCs w:val="28"/>
          <w:lang w:val="en-GB"/>
        </w:rPr>
        <w:t>righteousness</w:t>
      </w:r>
      <w:r w:rsidRPr="00A2077C">
        <w:rPr>
          <w:rFonts w:ascii="Arial" w:hAnsi="Arial" w:cs="Arial"/>
          <w:b/>
          <w:sz w:val="24"/>
          <w:szCs w:val="28"/>
          <w:lang w:val="en-GB"/>
        </w:rPr>
        <w:t xml:space="preserve"> will always be without particula</w:t>
      </w:r>
      <w:r>
        <w:rPr>
          <w:rFonts w:ascii="Arial" w:hAnsi="Arial" w:cs="Arial"/>
          <w:b/>
          <w:sz w:val="24"/>
          <w:szCs w:val="28"/>
          <w:lang w:val="en-GB"/>
        </w:rPr>
        <w:t>r</w:t>
      </w:r>
      <w:r w:rsidRPr="00A2077C">
        <w:rPr>
          <w:rFonts w:ascii="Arial" w:hAnsi="Arial" w:cs="Arial"/>
          <w:b/>
          <w:sz w:val="24"/>
          <w:szCs w:val="28"/>
          <w:lang w:val="en-GB"/>
        </w:rPr>
        <w:t xml:space="preserve"> </w:t>
      </w:r>
      <w:r w:rsidR="008B20F4">
        <w:rPr>
          <w:rFonts w:ascii="Arial" w:hAnsi="Arial" w:cs="Arial"/>
          <w:b/>
          <w:sz w:val="24"/>
          <w:szCs w:val="28"/>
          <w:lang w:val="en-GB"/>
        </w:rPr>
        <w:t>righteousness</w:t>
      </w:r>
      <w:r w:rsidRPr="00A2077C">
        <w:rPr>
          <w:rFonts w:ascii="Arial" w:hAnsi="Arial" w:cs="Arial"/>
          <w:b/>
          <w:sz w:val="24"/>
          <w:szCs w:val="28"/>
          <w:lang w:val="en-GB"/>
        </w:rPr>
        <w:t xml:space="preserve">. To do the will of God, to execute each of his command, to listen to each of his particular desire, showed to a person or to a group of people, it is necessary to live, dwell in the universal </w:t>
      </w:r>
      <w:r>
        <w:rPr>
          <w:rFonts w:ascii="Arial" w:hAnsi="Arial" w:cs="Arial"/>
          <w:b/>
          <w:sz w:val="24"/>
          <w:szCs w:val="28"/>
          <w:lang w:val="en-GB"/>
        </w:rPr>
        <w:t xml:space="preserve">Will of the Lord our God. </w:t>
      </w:r>
      <w:r w:rsidRPr="00A2077C">
        <w:rPr>
          <w:rFonts w:ascii="Arial" w:hAnsi="Arial" w:cs="Arial"/>
          <w:b/>
          <w:sz w:val="24"/>
          <w:szCs w:val="28"/>
          <w:lang w:val="en-GB"/>
        </w:rPr>
        <w:t xml:space="preserve">For the Christian dwelling in the Gospel, in the truth, in the universal </w:t>
      </w:r>
      <w:r w:rsidR="008B20F4">
        <w:rPr>
          <w:rFonts w:ascii="Arial" w:hAnsi="Arial" w:cs="Arial"/>
          <w:b/>
          <w:sz w:val="24"/>
          <w:szCs w:val="28"/>
          <w:lang w:val="en-GB"/>
        </w:rPr>
        <w:t>righteousness</w:t>
      </w:r>
      <w:r w:rsidRPr="00A2077C">
        <w:rPr>
          <w:rFonts w:ascii="Arial" w:hAnsi="Arial" w:cs="Arial"/>
          <w:b/>
          <w:sz w:val="24"/>
          <w:szCs w:val="28"/>
          <w:lang w:val="en-GB"/>
        </w:rPr>
        <w:t xml:space="preserve"> is compulsory, of one wants to obey</w:t>
      </w:r>
      <w:r>
        <w:rPr>
          <w:rFonts w:ascii="Arial" w:hAnsi="Arial" w:cs="Arial"/>
          <w:b/>
          <w:sz w:val="24"/>
          <w:szCs w:val="28"/>
          <w:lang w:val="en-GB"/>
        </w:rPr>
        <w:t xml:space="preserve"> each particular will. </w:t>
      </w:r>
      <w:r w:rsidRPr="00A2077C">
        <w:rPr>
          <w:rFonts w:ascii="Arial" w:hAnsi="Arial" w:cs="Arial"/>
          <w:b/>
          <w:sz w:val="24"/>
          <w:szCs w:val="28"/>
          <w:lang w:val="en-GB"/>
        </w:rPr>
        <w:t xml:space="preserve">It is necessary that everyone knows that one can never fulfil a particular will of our </w:t>
      </w:r>
      <w:r>
        <w:rPr>
          <w:rFonts w:ascii="Arial" w:hAnsi="Arial" w:cs="Arial"/>
          <w:b/>
          <w:sz w:val="24"/>
          <w:szCs w:val="28"/>
          <w:lang w:val="en-GB"/>
        </w:rPr>
        <w:t xml:space="preserve">God if one does not live in his universal will. </w:t>
      </w:r>
      <w:r w:rsidRPr="00A2077C">
        <w:rPr>
          <w:rFonts w:ascii="Arial" w:hAnsi="Arial" w:cs="Arial"/>
          <w:b/>
          <w:sz w:val="24"/>
          <w:szCs w:val="28"/>
          <w:lang w:val="en-GB"/>
        </w:rPr>
        <w:t xml:space="preserve">The universal will is the observance of his Laws, of his Statutes, of his </w:t>
      </w:r>
      <w:r>
        <w:rPr>
          <w:rFonts w:ascii="Arial" w:hAnsi="Arial" w:cs="Arial"/>
          <w:b/>
          <w:sz w:val="24"/>
          <w:szCs w:val="28"/>
          <w:lang w:val="en-GB"/>
        </w:rPr>
        <w:t xml:space="preserve">Decrees. </w:t>
      </w:r>
      <w:r w:rsidRPr="00A2077C">
        <w:rPr>
          <w:rFonts w:ascii="Arial" w:hAnsi="Arial" w:cs="Arial"/>
          <w:b/>
          <w:sz w:val="24"/>
          <w:szCs w:val="28"/>
          <w:lang w:val="en-GB"/>
        </w:rPr>
        <w:t xml:space="preserve">For us Christians the universal will of the Lord is our dwelling in his Gospel. </w:t>
      </w:r>
      <w:r w:rsidRPr="008B20F4">
        <w:rPr>
          <w:rFonts w:ascii="Arial" w:hAnsi="Arial" w:cs="Arial"/>
          <w:b/>
          <w:sz w:val="24"/>
          <w:szCs w:val="28"/>
          <w:lang w:val="en-GB"/>
        </w:rPr>
        <w:t xml:space="preserve">It </w:t>
      </w:r>
      <w:bookmarkStart w:id="0" w:name="_GoBack"/>
      <w:bookmarkEnd w:id="0"/>
      <w:r w:rsidRPr="008B20F4">
        <w:rPr>
          <w:rFonts w:ascii="Arial" w:hAnsi="Arial" w:cs="Arial"/>
          <w:b/>
          <w:sz w:val="24"/>
          <w:szCs w:val="28"/>
          <w:lang w:val="en-GB"/>
        </w:rPr>
        <w:t xml:space="preserve">urges to be convinced: there can never be </w:t>
      </w:r>
      <w:r w:rsidR="008B20F4" w:rsidRPr="008B20F4">
        <w:rPr>
          <w:rFonts w:ascii="Arial" w:hAnsi="Arial" w:cs="Arial"/>
          <w:b/>
          <w:sz w:val="24"/>
          <w:szCs w:val="28"/>
          <w:lang w:val="en-GB"/>
        </w:rPr>
        <w:t xml:space="preserve">any </w:t>
      </w:r>
      <w:r w:rsidRPr="008B20F4">
        <w:rPr>
          <w:rFonts w:ascii="Arial" w:hAnsi="Arial" w:cs="Arial"/>
          <w:b/>
          <w:sz w:val="24"/>
          <w:szCs w:val="28"/>
          <w:lang w:val="en-GB"/>
        </w:rPr>
        <w:t xml:space="preserve">particular obedience without universal obedience. </w:t>
      </w:r>
      <w:proofErr w:type="gramStart"/>
      <w:r w:rsidR="003860BD" w:rsidRPr="003860BD">
        <w:rPr>
          <w:rFonts w:ascii="Arial" w:hAnsi="Arial" w:cs="Arial"/>
          <w:b/>
          <w:sz w:val="24"/>
          <w:szCs w:val="28"/>
          <w:lang w:val="en-GB"/>
        </w:rPr>
        <w:t>But</w:t>
      </w:r>
      <w:proofErr w:type="gramEnd"/>
      <w:r w:rsidR="003860BD" w:rsidRPr="003860BD">
        <w:rPr>
          <w:rFonts w:ascii="Arial" w:hAnsi="Arial" w:cs="Arial"/>
          <w:b/>
          <w:sz w:val="24"/>
          <w:szCs w:val="28"/>
          <w:lang w:val="en-GB"/>
        </w:rPr>
        <w:t xml:space="preserve"> why is it necessary to dwell in the universal will for the</w:t>
      </w:r>
      <w:r w:rsidR="003860BD">
        <w:rPr>
          <w:rFonts w:ascii="Arial" w:hAnsi="Arial" w:cs="Arial"/>
          <w:b/>
          <w:sz w:val="24"/>
          <w:szCs w:val="28"/>
          <w:lang w:val="en-GB"/>
        </w:rPr>
        <w:t xml:space="preserve"> one who wants to obey a particular will? Because no particular </w:t>
      </w:r>
      <w:proofErr w:type="gramStart"/>
      <w:r w:rsidR="003860BD">
        <w:rPr>
          <w:rFonts w:ascii="Arial" w:hAnsi="Arial" w:cs="Arial"/>
          <w:b/>
          <w:sz w:val="24"/>
          <w:szCs w:val="28"/>
          <w:lang w:val="en-GB"/>
        </w:rPr>
        <w:t>will can never be fulfilled</w:t>
      </w:r>
      <w:proofErr w:type="gramEnd"/>
      <w:r w:rsidR="003860BD">
        <w:rPr>
          <w:rFonts w:ascii="Arial" w:hAnsi="Arial" w:cs="Arial"/>
          <w:b/>
          <w:sz w:val="24"/>
          <w:szCs w:val="28"/>
          <w:lang w:val="en-GB"/>
        </w:rPr>
        <w:t xml:space="preserve"> without the grace of the Lord and the grace is given to the one who dwells in the universal will. Whoever wants to proclaim the Gospel must live according to the </w:t>
      </w:r>
      <w:proofErr w:type="gramStart"/>
      <w:r w:rsidR="003860BD">
        <w:rPr>
          <w:rFonts w:ascii="Arial" w:hAnsi="Arial" w:cs="Arial"/>
          <w:b/>
          <w:sz w:val="24"/>
          <w:szCs w:val="28"/>
          <w:lang w:val="en-GB"/>
        </w:rPr>
        <w:t>Gospel.</w:t>
      </w:r>
      <w:proofErr w:type="gramEnd"/>
      <w:r w:rsidR="003860BD">
        <w:rPr>
          <w:rFonts w:ascii="Arial" w:hAnsi="Arial" w:cs="Arial"/>
          <w:b/>
          <w:sz w:val="24"/>
          <w:szCs w:val="28"/>
          <w:lang w:val="en-GB"/>
        </w:rPr>
        <w:t xml:space="preserve"> Whoever wants to remember the Commandments must dwell in them. Not only to testify their most pure truth with the life, but also to be, </w:t>
      </w:r>
      <w:proofErr w:type="gramStart"/>
      <w:r w:rsidR="003860BD">
        <w:rPr>
          <w:rFonts w:ascii="Arial" w:hAnsi="Arial" w:cs="Arial"/>
          <w:b/>
          <w:sz w:val="24"/>
          <w:szCs w:val="28"/>
          <w:lang w:val="en-GB"/>
        </w:rPr>
        <w:t>us,</w:t>
      </w:r>
      <w:proofErr w:type="gramEnd"/>
      <w:r w:rsidR="003860BD">
        <w:rPr>
          <w:rFonts w:ascii="Arial" w:hAnsi="Arial" w:cs="Arial"/>
          <w:b/>
          <w:sz w:val="24"/>
          <w:szCs w:val="28"/>
          <w:lang w:val="en-GB"/>
        </w:rPr>
        <w:t xml:space="preserve"> filled with grace and with the Holy Spirit to be able to proclaim them. Without the grace of the Lord and deprived of the Holy Spirit, we will always substitute the Word of God with our words. The particular mission always dies when the universal obedience is dead in us. Without the universal obedience, we can neither pray the Lord. No prayer is pleasing to the Lord from sin. One is always in the sin when one is out of the obedience to the universal obedience of our God. With calumnies, lies, murmuring, falsities, hatred in the heart, one cannot pray. May the Mother of God make us live of Gospel.</w:t>
      </w:r>
    </w:p>
    <w:sectPr w:rsidR="00AC39C5" w:rsidRPr="003860B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3B39" w14:textId="77777777" w:rsidR="00F52E44" w:rsidRDefault="00F52E44" w:rsidP="00087278">
      <w:pPr>
        <w:spacing w:after="0" w:line="240" w:lineRule="auto"/>
      </w:pPr>
      <w:r>
        <w:separator/>
      </w:r>
    </w:p>
  </w:endnote>
  <w:endnote w:type="continuationSeparator" w:id="0">
    <w:p w14:paraId="3D817AFB" w14:textId="77777777" w:rsidR="00F52E44" w:rsidRDefault="00F52E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36E0" w14:textId="77777777" w:rsidR="001D0BB5" w:rsidRDefault="001D0BB5">
    <w:pPr>
      <w:pStyle w:val="Pidipagina"/>
      <w:jc w:val="right"/>
    </w:pPr>
    <w:r>
      <w:fldChar w:fldCharType="begin"/>
    </w:r>
    <w:r>
      <w:instrText>PAGE   \* MERGEFORMAT</w:instrText>
    </w:r>
    <w:r>
      <w:fldChar w:fldCharType="separate"/>
    </w:r>
    <w:r w:rsidR="008B20F4">
      <w:rPr>
        <w:noProof/>
      </w:rPr>
      <w:t>2</w:t>
    </w:r>
    <w:r>
      <w:fldChar w:fldCharType="end"/>
    </w:r>
  </w:p>
  <w:p w14:paraId="184EF762"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1B46" w14:textId="77777777" w:rsidR="00F52E44" w:rsidRDefault="00F52E44" w:rsidP="00087278">
      <w:pPr>
        <w:spacing w:after="0" w:line="240" w:lineRule="auto"/>
      </w:pPr>
      <w:r>
        <w:separator/>
      </w:r>
    </w:p>
  </w:footnote>
  <w:footnote w:type="continuationSeparator" w:id="0">
    <w:p w14:paraId="13D6A5DF" w14:textId="77777777" w:rsidR="00F52E44" w:rsidRDefault="00F52E4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13FAD"/>
    <w:multiLevelType w:val="hybridMultilevel"/>
    <w:tmpl w:val="EFC84D14"/>
    <w:lvl w:ilvl="0" w:tplc="3EFCC17E">
      <w:start w:val="1"/>
      <w:numFmt w:val="upperRoman"/>
      <w:lvlText w:val="%1."/>
      <w:lvlJc w:val="left"/>
      <w:pPr>
        <w:ind w:left="1146"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ADF"/>
    <w:rsid w:val="00006E7B"/>
    <w:rsid w:val="00007083"/>
    <w:rsid w:val="00010DF8"/>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70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6A6"/>
    <w:rsid w:val="001A3DC2"/>
    <w:rsid w:val="001A47D8"/>
    <w:rsid w:val="001A5012"/>
    <w:rsid w:val="001A6C59"/>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285"/>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C1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03E"/>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298"/>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0BD"/>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4B4"/>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947"/>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27"/>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3C2B"/>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6974"/>
    <w:rsid w:val="006D0A7D"/>
    <w:rsid w:val="006D21D0"/>
    <w:rsid w:val="006D257A"/>
    <w:rsid w:val="006D41B2"/>
    <w:rsid w:val="006D6F69"/>
    <w:rsid w:val="006E0DA9"/>
    <w:rsid w:val="006E3B68"/>
    <w:rsid w:val="006E3E30"/>
    <w:rsid w:val="006E449B"/>
    <w:rsid w:val="006E64E3"/>
    <w:rsid w:val="006F0C65"/>
    <w:rsid w:val="006F2DE5"/>
    <w:rsid w:val="006F3291"/>
    <w:rsid w:val="006F553B"/>
    <w:rsid w:val="006F567A"/>
    <w:rsid w:val="006F7398"/>
    <w:rsid w:val="006F73B7"/>
    <w:rsid w:val="006F7F85"/>
    <w:rsid w:val="00700882"/>
    <w:rsid w:val="00700DA9"/>
    <w:rsid w:val="00701C51"/>
    <w:rsid w:val="00703FB9"/>
    <w:rsid w:val="007043E6"/>
    <w:rsid w:val="00704452"/>
    <w:rsid w:val="00704CED"/>
    <w:rsid w:val="00707795"/>
    <w:rsid w:val="00711EB0"/>
    <w:rsid w:val="00711F2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B73"/>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BA3"/>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F9F"/>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0F4"/>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76A"/>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A4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1B9C"/>
    <w:rsid w:val="00A06861"/>
    <w:rsid w:val="00A07269"/>
    <w:rsid w:val="00A07DA6"/>
    <w:rsid w:val="00A10B1E"/>
    <w:rsid w:val="00A10CB5"/>
    <w:rsid w:val="00A119C5"/>
    <w:rsid w:val="00A125B2"/>
    <w:rsid w:val="00A167BE"/>
    <w:rsid w:val="00A20190"/>
    <w:rsid w:val="00A20640"/>
    <w:rsid w:val="00A2077C"/>
    <w:rsid w:val="00A219F0"/>
    <w:rsid w:val="00A2222B"/>
    <w:rsid w:val="00A23206"/>
    <w:rsid w:val="00A27D14"/>
    <w:rsid w:val="00A27DCE"/>
    <w:rsid w:val="00A27F13"/>
    <w:rsid w:val="00A31960"/>
    <w:rsid w:val="00A358CB"/>
    <w:rsid w:val="00A37526"/>
    <w:rsid w:val="00A378E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9C5"/>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3A8"/>
    <w:rsid w:val="00B0165B"/>
    <w:rsid w:val="00B018D9"/>
    <w:rsid w:val="00B05359"/>
    <w:rsid w:val="00B061C4"/>
    <w:rsid w:val="00B06513"/>
    <w:rsid w:val="00B079E4"/>
    <w:rsid w:val="00B07A5F"/>
    <w:rsid w:val="00B10E4E"/>
    <w:rsid w:val="00B122D1"/>
    <w:rsid w:val="00B140EF"/>
    <w:rsid w:val="00B172F3"/>
    <w:rsid w:val="00B176F2"/>
    <w:rsid w:val="00B17AEE"/>
    <w:rsid w:val="00B17EB0"/>
    <w:rsid w:val="00B223A3"/>
    <w:rsid w:val="00B23A17"/>
    <w:rsid w:val="00B23B65"/>
    <w:rsid w:val="00B246D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38B"/>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29E"/>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768"/>
    <w:rsid w:val="00C94853"/>
    <w:rsid w:val="00C94A52"/>
    <w:rsid w:val="00CA1CD3"/>
    <w:rsid w:val="00CA4918"/>
    <w:rsid w:val="00CA4B99"/>
    <w:rsid w:val="00CA5CB7"/>
    <w:rsid w:val="00CB057D"/>
    <w:rsid w:val="00CB06E5"/>
    <w:rsid w:val="00CB1185"/>
    <w:rsid w:val="00CB430A"/>
    <w:rsid w:val="00CB4B43"/>
    <w:rsid w:val="00CB6B95"/>
    <w:rsid w:val="00CB75ED"/>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334"/>
    <w:rsid w:val="00D65FF6"/>
    <w:rsid w:val="00D665E7"/>
    <w:rsid w:val="00D70F4C"/>
    <w:rsid w:val="00D71511"/>
    <w:rsid w:val="00D7165F"/>
    <w:rsid w:val="00D721CC"/>
    <w:rsid w:val="00D7270A"/>
    <w:rsid w:val="00D74C64"/>
    <w:rsid w:val="00D752FA"/>
    <w:rsid w:val="00D75C26"/>
    <w:rsid w:val="00D75E77"/>
    <w:rsid w:val="00D8207F"/>
    <w:rsid w:val="00D825BF"/>
    <w:rsid w:val="00D83263"/>
    <w:rsid w:val="00D83268"/>
    <w:rsid w:val="00D842CE"/>
    <w:rsid w:val="00D864B3"/>
    <w:rsid w:val="00D866A2"/>
    <w:rsid w:val="00D86ECA"/>
    <w:rsid w:val="00D86F90"/>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D50"/>
    <w:rsid w:val="00DD01CE"/>
    <w:rsid w:val="00DD051D"/>
    <w:rsid w:val="00DD0789"/>
    <w:rsid w:val="00DD0FD1"/>
    <w:rsid w:val="00DD1744"/>
    <w:rsid w:val="00DD18E8"/>
    <w:rsid w:val="00DD556F"/>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ABE"/>
    <w:rsid w:val="00E07CCF"/>
    <w:rsid w:val="00E07CEA"/>
    <w:rsid w:val="00E1109E"/>
    <w:rsid w:val="00E11676"/>
    <w:rsid w:val="00E162DA"/>
    <w:rsid w:val="00E17A42"/>
    <w:rsid w:val="00E17D45"/>
    <w:rsid w:val="00E20D4F"/>
    <w:rsid w:val="00E24DE4"/>
    <w:rsid w:val="00E253DA"/>
    <w:rsid w:val="00E263F7"/>
    <w:rsid w:val="00E31B0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E44"/>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B02"/>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BBC8"/>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1">
    <w:name w:val="heading 1"/>
    <w:basedOn w:val="Normale"/>
    <w:next w:val="Normale"/>
    <w:link w:val="Titolo1Carattere"/>
    <w:qFormat/>
    <w:rsid w:val="00B246D8"/>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B246D8"/>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B246D8"/>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B246D8"/>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B246D8"/>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B246D8"/>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basedOn w:val="Carpredefinitoparagrafo"/>
    <w:link w:val="Titolo1"/>
    <w:rsid w:val="00B246D8"/>
    <w:rPr>
      <w:rFonts w:ascii="Times New Roman" w:eastAsia="Times New Roman" w:hAnsi="Times New Roman"/>
      <w:b/>
      <w:sz w:val="36"/>
    </w:rPr>
  </w:style>
  <w:style w:type="character" w:customStyle="1" w:styleId="Titolo4Carattere">
    <w:name w:val="Titolo 4 Carattere"/>
    <w:basedOn w:val="Carpredefinitoparagrafo"/>
    <w:link w:val="Titolo4"/>
    <w:rsid w:val="00B246D8"/>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B246D8"/>
    <w:rPr>
      <w:rFonts w:ascii="Arial" w:eastAsia="Times New Roman" w:hAnsi="Arial"/>
      <w:sz w:val="24"/>
    </w:rPr>
  </w:style>
  <w:style w:type="character" w:customStyle="1" w:styleId="Titolo6Carattere">
    <w:name w:val="Titolo 6 Carattere"/>
    <w:basedOn w:val="Carpredefinitoparagrafo"/>
    <w:link w:val="Titolo6"/>
    <w:rsid w:val="00B246D8"/>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246D8"/>
    <w:rPr>
      <w:rFonts w:ascii="Times New Roman" w:eastAsia="Times New Roman" w:hAnsi="Times New Roman"/>
      <w:i/>
      <w:sz w:val="24"/>
    </w:rPr>
  </w:style>
  <w:style w:type="character" w:customStyle="1" w:styleId="Titolo8Carattere">
    <w:name w:val="Titolo 8 Carattere"/>
    <w:basedOn w:val="Carpredefinitoparagrafo"/>
    <w:link w:val="Titolo8"/>
    <w:rsid w:val="00B246D8"/>
    <w:rPr>
      <w:rFonts w:ascii="Times New Roman" w:eastAsia="Times New Roman" w:hAnsi="Times New Roman"/>
      <w:i/>
      <w:iCs/>
      <w:sz w:val="24"/>
      <w:szCs w:val="24"/>
    </w:rPr>
  </w:style>
  <w:style w:type="numbering" w:customStyle="1" w:styleId="Nessunelenco1">
    <w:name w:val="Nessun elenco1"/>
    <w:next w:val="Nessunelenco"/>
    <w:uiPriority w:val="99"/>
    <w:semiHidden/>
    <w:rsid w:val="00B246D8"/>
  </w:style>
  <w:style w:type="character" w:styleId="Numeropagina">
    <w:name w:val="page number"/>
    <w:basedOn w:val="Carpredefinitoparagrafo"/>
    <w:rsid w:val="00B246D8"/>
  </w:style>
  <w:style w:type="paragraph" w:styleId="Sommario1">
    <w:name w:val="toc 1"/>
    <w:basedOn w:val="Normale"/>
    <w:next w:val="Normale"/>
    <w:autoRedefine/>
    <w:uiPriority w:val="39"/>
    <w:rsid w:val="00B246D8"/>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B246D8"/>
    <w:rPr>
      <w:color w:val="0000FF"/>
      <w:u w:val="single"/>
    </w:rPr>
  </w:style>
  <w:style w:type="paragraph" w:styleId="Corpotesto">
    <w:name w:val="Body Text"/>
    <w:basedOn w:val="Normale"/>
    <w:link w:val="CorpotestoCarattere"/>
    <w:rsid w:val="00B246D8"/>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B246D8"/>
    <w:rPr>
      <w:rFonts w:ascii="Arial" w:eastAsia="Times New Roman" w:hAnsi="Arial"/>
      <w:sz w:val="24"/>
    </w:rPr>
  </w:style>
  <w:style w:type="paragraph" w:styleId="Sommario4">
    <w:name w:val="toc 4"/>
    <w:basedOn w:val="Normale"/>
    <w:next w:val="Normale"/>
    <w:autoRedefine/>
    <w:uiPriority w:val="39"/>
    <w:rsid w:val="00B246D8"/>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B246D8"/>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B246D8"/>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B246D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B246D8"/>
    <w:rPr>
      <w:rFonts w:ascii="Arial" w:eastAsia="Times New Roman" w:hAnsi="Arial"/>
      <w:b/>
      <w:sz w:val="24"/>
    </w:rPr>
  </w:style>
  <w:style w:type="paragraph" w:styleId="Rientrocorpodeltesto3">
    <w:name w:val="Body Text Indent 3"/>
    <w:basedOn w:val="Normale"/>
    <w:link w:val="Rientrocorpodeltesto3Carattere"/>
    <w:rsid w:val="00B246D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246D8"/>
    <w:rPr>
      <w:rFonts w:ascii="Times New Roman" w:eastAsia="Times New Roman" w:hAnsi="Times New Roman"/>
      <w:sz w:val="16"/>
      <w:szCs w:val="16"/>
    </w:rPr>
  </w:style>
  <w:style w:type="paragraph" w:styleId="Testonormale">
    <w:name w:val="Plain Text"/>
    <w:basedOn w:val="Normale"/>
    <w:link w:val="TestonormaleCarattere"/>
    <w:rsid w:val="00B246D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246D8"/>
    <w:rPr>
      <w:rFonts w:ascii="Courier New" w:eastAsia="Times New Roman" w:hAnsi="Courier New" w:cs="Courier New"/>
    </w:rPr>
  </w:style>
  <w:style w:type="paragraph" w:styleId="Rientrocorpodeltesto">
    <w:name w:val="Body Text Indent"/>
    <w:basedOn w:val="Normale"/>
    <w:link w:val="RientrocorpodeltestoCarattere"/>
    <w:rsid w:val="00B246D8"/>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B246D8"/>
    <w:rPr>
      <w:rFonts w:ascii="Times New Roman" w:eastAsia="Times New Roman" w:hAnsi="Times New Roman"/>
    </w:rPr>
  </w:style>
  <w:style w:type="character" w:styleId="Rimandonotaapidipagina">
    <w:name w:val="footnote reference"/>
    <w:basedOn w:val="Carpredefinitoparagrafo"/>
    <w:semiHidden/>
    <w:rsid w:val="00B246D8"/>
  </w:style>
  <w:style w:type="paragraph" w:styleId="Testonotaapidipagina">
    <w:name w:val="footnote text"/>
    <w:basedOn w:val="Normale"/>
    <w:link w:val="TestonotaapidipaginaCarattere"/>
    <w:semiHidden/>
    <w:rsid w:val="00B246D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246D8"/>
    <w:rPr>
      <w:rFonts w:ascii="Times New Roman" w:eastAsia="Times New Roman" w:hAnsi="Times New Roman"/>
    </w:rPr>
  </w:style>
  <w:style w:type="paragraph" w:styleId="Mappadocumento">
    <w:name w:val="Document Map"/>
    <w:basedOn w:val="Normale"/>
    <w:link w:val="MappadocumentoCarattere"/>
    <w:semiHidden/>
    <w:rsid w:val="00B246D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B246D8"/>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B246D8"/>
    <w:pPr>
      <w:spacing w:after="100"/>
      <w:ind w:left="880"/>
    </w:pPr>
    <w:rPr>
      <w:rFonts w:eastAsia="Times New Roman"/>
      <w:lang w:eastAsia="it-IT"/>
    </w:rPr>
  </w:style>
  <w:style w:type="paragraph" w:styleId="Sommario6">
    <w:name w:val="toc 6"/>
    <w:basedOn w:val="Normale"/>
    <w:next w:val="Normale"/>
    <w:autoRedefine/>
    <w:uiPriority w:val="39"/>
    <w:unhideWhenUsed/>
    <w:rsid w:val="00B246D8"/>
    <w:pPr>
      <w:spacing w:after="100"/>
      <w:ind w:left="1100"/>
    </w:pPr>
    <w:rPr>
      <w:rFonts w:eastAsia="Times New Roman"/>
      <w:lang w:eastAsia="it-IT"/>
    </w:rPr>
  </w:style>
  <w:style w:type="paragraph" w:styleId="Sommario7">
    <w:name w:val="toc 7"/>
    <w:basedOn w:val="Normale"/>
    <w:next w:val="Normale"/>
    <w:autoRedefine/>
    <w:uiPriority w:val="39"/>
    <w:unhideWhenUsed/>
    <w:rsid w:val="00B246D8"/>
    <w:pPr>
      <w:spacing w:after="100"/>
      <w:ind w:left="1320"/>
    </w:pPr>
    <w:rPr>
      <w:rFonts w:eastAsia="Times New Roman"/>
      <w:lang w:eastAsia="it-IT"/>
    </w:rPr>
  </w:style>
  <w:style w:type="paragraph" w:styleId="Sommario8">
    <w:name w:val="toc 8"/>
    <w:basedOn w:val="Normale"/>
    <w:next w:val="Normale"/>
    <w:autoRedefine/>
    <w:uiPriority w:val="39"/>
    <w:unhideWhenUsed/>
    <w:rsid w:val="00B246D8"/>
    <w:pPr>
      <w:spacing w:after="100"/>
      <w:ind w:left="1540"/>
    </w:pPr>
    <w:rPr>
      <w:rFonts w:eastAsia="Times New Roman"/>
      <w:lang w:eastAsia="it-IT"/>
    </w:rPr>
  </w:style>
  <w:style w:type="paragraph" w:styleId="Sommario9">
    <w:name w:val="toc 9"/>
    <w:basedOn w:val="Normale"/>
    <w:next w:val="Normale"/>
    <w:autoRedefine/>
    <w:uiPriority w:val="39"/>
    <w:unhideWhenUsed/>
    <w:rsid w:val="00B246D8"/>
    <w:pPr>
      <w:spacing w:after="100"/>
      <w:ind w:left="1760"/>
    </w:pPr>
    <w:rPr>
      <w:rFonts w:eastAsia="Times New Roman"/>
      <w:lang w:eastAsia="it-IT"/>
    </w:rPr>
  </w:style>
  <w:style w:type="paragraph" w:styleId="Corpodeltesto3">
    <w:name w:val="Body Text 3"/>
    <w:basedOn w:val="Normale"/>
    <w:link w:val="Corpodeltesto3Carattere"/>
    <w:autoRedefine/>
    <w:rsid w:val="00B246D8"/>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B246D8"/>
    <w:rPr>
      <w:rFonts w:ascii="Arial" w:eastAsia="Times New Roman" w:hAnsi="Arial"/>
      <w:b/>
      <w:sz w:val="24"/>
    </w:rPr>
  </w:style>
  <w:style w:type="paragraph" w:styleId="Titolo">
    <w:name w:val="Title"/>
    <w:basedOn w:val="Normale"/>
    <w:link w:val="TitoloCarattere"/>
    <w:qFormat/>
    <w:rsid w:val="00B246D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246D8"/>
    <w:rPr>
      <w:rFonts w:ascii="Times New Roman" w:eastAsia="Times New Roman" w:hAnsi="Times New Roman"/>
      <w:b/>
      <w:sz w:val="52"/>
    </w:rPr>
  </w:style>
  <w:style w:type="character" w:customStyle="1" w:styleId="CorpodeltestoCarattere">
    <w:name w:val="Corpo del testo Carattere"/>
    <w:rsid w:val="00B246D8"/>
    <w:rPr>
      <w:rFonts w:ascii="Arial" w:hAnsi="Arial"/>
      <w:noProof w:val="0"/>
      <w:sz w:val="24"/>
      <w:lang w:val="it-IT" w:eastAsia="it-IT" w:bidi="ar-SA"/>
    </w:rPr>
  </w:style>
  <w:style w:type="paragraph" w:styleId="Indirizzodestinatario">
    <w:name w:val="envelope address"/>
    <w:basedOn w:val="Normale"/>
    <w:rsid w:val="00B246D8"/>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246D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B246D8"/>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246D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B246D8"/>
    <w:rPr>
      <w:b w:val="0"/>
      <w:bCs w:val="0"/>
      <w:sz w:val="20"/>
      <w:szCs w:val="20"/>
    </w:rPr>
  </w:style>
  <w:style w:type="character" w:customStyle="1" w:styleId="mw-headline">
    <w:name w:val="mw-headline"/>
    <w:rsid w:val="00B246D8"/>
  </w:style>
  <w:style w:type="character" w:customStyle="1" w:styleId="CarattereCarattere">
    <w:name w:val="Carattere Carattere"/>
    <w:rsid w:val="00B246D8"/>
    <w:rPr>
      <w:rFonts w:ascii="Arial" w:hAnsi="Arial"/>
      <w:sz w:val="24"/>
      <w:lang w:val="it-IT" w:eastAsia="it-IT" w:bidi="ar-SA"/>
    </w:rPr>
  </w:style>
  <w:style w:type="paragraph" w:styleId="Testofumetto">
    <w:name w:val="Balloon Text"/>
    <w:basedOn w:val="Normale"/>
    <w:link w:val="TestofumettoCarattere"/>
    <w:rsid w:val="00B246D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246D8"/>
    <w:rPr>
      <w:rFonts w:ascii="Tahoma" w:eastAsia="Times New Roman" w:hAnsi="Tahoma" w:cs="Tahoma"/>
      <w:sz w:val="16"/>
      <w:szCs w:val="16"/>
    </w:rPr>
  </w:style>
  <w:style w:type="numbering" w:customStyle="1" w:styleId="Nessunelenco11">
    <w:name w:val="Nessun elenco11"/>
    <w:next w:val="Nessunelenco"/>
    <w:uiPriority w:val="99"/>
    <w:semiHidden/>
    <w:unhideWhenUsed/>
    <w:rsid w:val="00B246D8"/>
  </w:style>
  <w:style w:type="numbering" w:customStyle="1" w:styleId="Nessunelenco111">
    <w:name w:val="Nessun elenco111"/>
    <w:next w:val="Nessunelenco"/>
    <w:uiPriority w:val="99"/>
    <w:semiHidden/>
    <w:rsid w:val="00B246D8"/>
  </w:style>
  <w:style w:type="numbering" w:customStyle="1" w:styleId="Nessunelenco1111">
    <w:name w:val="Nessun elenco1111"/>
    <w:next w:val="Nessunelenco"/>
    <w:uiPriority w:val="99"/>
    <w:semiHidden/>
    <w:unhideWhenUsed/>
    <w:rsid w:val="00B246D8"/>
  </w:style>
  <w:style w:type="character" w:customStyle="1" w:styleId="testogrecyy">
    <w:name w:val="testo_grecy_y"/>
    <w:rsid w:val="00B246D8"/>
  </w:style>
  <w:style w:type="numbering" w:customStyle="1" w:styleId="Nessunelenco2">
    <w:name w:val="Nessun elenco2"/>
    <w:next w:val="Nessunelenco"/>
    <w:semiHidden/>
    <w:rsid w:val="00B246D8"/>
  </w:style>
  <w:style w:type="paragraph" w:styleId="Rientrocorpodeltesto2">
    <w:name w:val="Body Text Indent 2"/>
    <w:basedOn w:val="Normale"/>
    <w:link w:val="Rientrocorpodeltesto2Carattere"/>
    <w:rsid w:val="00B246D8"/>
    <w:pPr>
      <w:tabs>
        <w:tab w:val="left" w:pos="1418"/>
        <w:tab w:val="left" w:pos="2268"/>
      </w:tabs>
      <w:spacing w:after="0" w:line="240" w:lineRule="auto"/>
      <w:ind w:left="3119" w:hanging="1701"/>
      <w:jc w:val="both"/>
    </w:pPr>
    <w:rPr>
      <w:rFonts w:ascii="Times New Roman" w:eastAsia="Times New Roman" w:hAnsi="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B246D8"/>
    <w:rPr>
      <w:rFonts w:ascii="Times New Roman" w:eastAsia="Times New Roman" w:hAnsi="Times New Roman"/>
      <w:color w:val="000000"/>
      <w:sz w:val="24"/>
    </w:rPr>
  </w:style>
  <w:style w:type="paragraph" w:styleId="Testocommento">
    <w:name w:val="annotation text"/>
    <w:basedOn w:val="Normale"/>
    <w:link w:val="TestocommentoCarattere"/>
    <w:rsid w:val="00B246D8"/>
    <w:pPr>
      <w:widowControl w:val="0"/>
      <w:spacing w:after="0" w:line="240" w:lineRule="auto"/>
      <w:jc w:val="both"/>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B246D8"/>
    <w:rPr>
      <w:rFonts w:ascii="Times New Roman" w:eastAsia="Times New Roman" w:hAnsi="Times New Roman"/>
    </w:rPr>
  </w:style>
  <w:style w:type="numbering" w:customStyle="1" w:styleId="Nessunelenco3">
    <w:name w:val="Nessun elenco3"/>
    <w:next w:val="Nessunelenco"/>
    <w:semiHidden/>
    <w:rsid w:val="00B246D8"/>
  </w:style>
  <w:style w:type="numbering" w:customStyle="1" w:styleId="Nessunelenco4">
    <w:name w:val="Nessun elenco4"/>
    <w:next w:val="Nessunelenco"/>
    <w:uiPriority w:val="99"/>
    <w:semiHidden/>
    <w:unhideWhenUsed/>
    <w:rsid w:val="00B246D8"/>
  </w:style>
  <w:style w:type="numbering" w:customStyle="1" w:styleId="Nessunelenco5">
    <w:name w:val="Nessun elenco5"/>
    <w:next w:val="Nessunelenco"/>
    <w:uiPriority w:val="99"/>
    <w:semiHidden/>
    <w:unhideWhenUsed/>
    <w:rsid w:val="00B246D8"/>
  </w:style>
  <w:style w:type="numbering" w:customStyle="1" w:styleId="Nessunelenco12">
    <w:name w:val="Nessun elenco12"/>
    <w:next w:val="Nessunelenco"/>
    <w:uiPriority w:val="99"/>
    <w:semiHidden/>
    <w:rsid w:val="00B246D8"/>
  </w:style>
  <w:style w:type="numbering" w:customStyle="1" w:styleId="Nessunelenco112">
    <w:name w:val="Nessun elenco112"/>
    <w:next w:val="Nessunelenco"/>
    <w:uiPriority w:val="99"/>
    <w:semiHidden/>
    <w:unhideWhenUsed/>
    <w:rsid w:val="00B246D8"/>
  </w:style>
  <w:style w:type="numbering" w:customStyle="1" w:styleId="Nessunelenco21">
    <w:name w:val="Nessun elenco21"/>
    <w:next w:val="Nessunelenco"/>
    <w:semiHidden/>
    <w:rsid w:val="00B246D8"/>
  </w:style>
  <w:style w:type="numbering" w:customStyle="1" w:styleId="Nessunelenco31">
    <w:name w:val="Nessun elenco31"/>
    <w:next w:val="Nessunelenco"/>
    <w:semiHidden/>
    <w:rsid w:val="00B246D8"/>
  </w:style>
  <w:style w:type="numbering" w:customStyle="1" w:styleId="Nessunelenco41">
    <w:name w:val="Nessun elenco41"/>
    <w:next w:val="Nessunelenco"/>
    <w:uiPriority w:val="99"/>
    <w:semiHidden/>
    <w:unhideWhenUsed/>
    <w:rsid w:val="00B246D8"/>
  </w:style>
  <w:style w:type="numbering" w:customStyle="1" w:styleId="Nessunelenco51">
    <w:name w:val="Nessun elenco51"/>
    <w:next w:val="Nessunelenco"/>
    <w:uiPriority w:val="99"/>
    <w:semiHidden/>
    <w:rsid w:val="00B246D8"/>
  </w:style>
  <w:style w:type="table" w:styleId="Elencomedio2-Colore1">
    <w:name w:val="Medium List 2 Accent 1"/>
    <w:basedOn w:val="Tabellanormale"/>
    <w:uiPriority w:val="66"/>
    <w:rsid w:val="00B246D8"/>
    <w:rPr>
      <w:rFonts w:ascii="Cambria" w:eastAsia="Times New Roman"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B246D8"/>
  </w:style>
  <w:style w:type="character" w:styleId="Enfasigrassetto">
    <w:name w:val="Strong"/>
    <w:uiPriority w:val="22"/>
    <w:qFormat/>
    <w:rsid w:val="00B246D8"/>
    <w:rPr>
      <w:b/>
      <w:bCs/>
    </w:rPr>
  </w:style>
  <w:style w:type="numbering" w:customStyle="1" w:styleId="Nessunelenco6">
    <w:name w:val="Nessun elenco6"/>
    <w:next w:val="Nessunelenco"/>
    <w:uiPriority w:val="99"/>
    <w:semiHidden/>
    <w:unhideWhenUsed/>
    <w:rsid w:val="00B246D8"/>
  </w:style>
  <w:style w:type="numbering" w:customStyle="1" w:styleId="Nessunelenco13">
    <w:name w:val="Nessun elenco13"/>
    <w:next w:val="Nessunelenco"/>
    <w:uiPriority w:val="99"/>
    <w:semiHidden/>
    <w:rsid w:val="00B246D8"/>
  </w:style>
  <w:style w:type="numbering" w:customStyle="1" w:styleId="Nessunelenco113">
    <w:name w:val="Nessun elenco113"/>
    <w:next w:val="Nessunelenco"/>
    <w:uiPriority w:val="99"/>
    <w:semiHidden/>
    <w:unhideWhenUsed/>
    <w:rsid w:val="00B246D8"/>
  </w:style>
  <w:style w:type="numbering" w:customStyle="1" w:styleId="Nessunelenco22">
    <w:name w:val="Nessun elenco22"/>
    <w:next w:val="Nessunelenco"/>
    <w:semiHidden/>
    <w:rsid w:val="00B246D8"/>
  </w:style>
  <w:style w:type="numbering" w:customStyle="1" w:styleId="Nessunelenco32">
    <w:name w:val="Nessun elenco32"/>
    <w:next w:val="Nessunelenco"/>
    <w:semiHidden/>
    <w:rsid w:val="00B246D8"/>
  </w:style>
  <w:style w:type="numbering" w:customStyle="1" w:styleId="Nessunelenco42">
    <w:name w:val="Nessun elenco42"/>
    <w:next w:val="Nessunelenco"/>
    <w:uiPriority w:val="99"/>
    <w:semiHidden/>
    <w:unhideWhenUsed/>
    <w:rsid w:val="00B246D8"/>
  </w:style>
  <w:style w:type="numbering" w:customStyle="1" w:styleId="Nessunelenco52">
    <w:name w:val="Nessun elenco52"/>
    <w:next w:val="Nessunelenco"/>
    <w:uiPriority w:val="99"/>
    <w:semiHidden/>
    <w:rsid w:val="00B2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3587-0C5F-4E31-BF4C-3ED5D557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866</Words>
  <Characters>4940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2022-09-15T14:52:00Z</dcterms:created>
  <dcterms:modified xsi:type="dcterms:W3CDTF">2022-10-01T13:50:00Z</dcterms:modified>
</cp:coreProperties>
</file>